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11F" w:rsidRPr="008D0C77" w:rsidRDefault="00432BAF" w:rsidP="00432BAF">
      <w:pPr>
        <w:jc w:val="center"/>
        <w:rPr>
          <w:rFonts w:ascii="Bodoni MT Black" w:hAnsi="Bodoni MT Black" w:cs="Times New Roman"/>
          <w:b/>
          <w:color w:val="0000FF"/>
          <w:sz w:val="32"/>
          <w:szCs w:val="32"/>
          <w:lang w:val="en-US"/>
        </w:rPr>
      </w:pPr>
      <w:r w:rsidRPr="008D0C77">
        <w:rPr>
          <w:rFonts w:ascii="Bodoni MT Black" w:hAnsi="Bodoni MT Black" w:cs="Times New Roman"/>
          <w:b/>
          <w:color w:val="0000FF"/>
          <w:sz w:val="32"/>
          <w:szCs w:val="32"/>
          <w:lang w:val="en-US"/>
        </w:rPr>
        <w:t>ABOUT THE DEPT</w:t>
      </w:r>
    </w:p>
    <w:p w:rsidR="00432BAF" w:rsidRDefault="00432BAF" w:rsidP="00432BAF">
      <w:pPr>
        <w:jc w:val="both"/>
        <w:rPr>
          <w:rFonts w:ascii="Times New Roman" w:hAnsi="Times New Roman" w:cs="Times New Roman"/>
          <w:sz w:val="24"/>
          <w:szCs w:val="24"/>
          <w:lang w:val="en-US"/>
        </w:rPr>
      </w:pPr>
    </w:p>
    <w:p w:rsidR="00432BAF" w:rsidRDefault="00432BAF" w:rsidP="00432BAF">
      <w:pPr>
        <w:pStyle w:val="NoSpacing"/>
        <w:spacing w:line="276" w:lineRule="auto"/>
        <w:jc w:val="both"/>
        <w:rPr>
          <w:rFonts w:ascii="Times New Roman" w:hAnsi="Times New Roman" w:cs="Times New Roman"/>
          <w:sz w:val="24"/>
          <w:szCs w:val="24"/>
          <w:lang w:val="en-US"/>
        </w:rPr>
      </w:pPr>
      <w:r w:rsidRPr="00432BAF">
        <w:rPr>
          <w:rFonts w:ascii="Times New Roman" w:hAnsi="Times New Roman" w:cs="Times New Roman"/>
          <w:sz w:val="24"/>
          <w:szCs w:val="24"/>
          <w:lang w:val="en-US"/>
        </w:rPr>
        <w:t xml:space="preserve">  </w:t>
      </w:r>
      <w:r w:rsidR="003C097D">
        <w:rPr>
          <w:rFonts w:ascii="Times New Roman" w:hAnsi="Times New Roman" w:cs="Times New Roman"/>
          <w:sz w:val="24"/>
          <w:szCs w:val="24"/>
          <w:lang w:val="en-US"/>
        </w:rPr>
        <w:t xml:space="preserve">       </w:t>
      </w:r>
      <w:r w:rsidRPr="00432BAF">
        <w:rPr>
          <w:rFonts w:ascii="Times New Roman" w:hAnsi="Times New Roman" w:cs="Times New Roman"/>
          <w:sz w:val="24"/>
          <w:szCs w:val="24"/>
          <w:lang w:val="en-US"/>
        </w:rPr>
        <w:t>The Department of Applied Science and Humanities</w:t>
      </w:r>
      <w:r w:rsidR="003C097D">
        <w:rPr>
          <w:rFonts w:ascii="Times New Roman" w:hAnsi="Times New Roman" w:cs="Times New Roman"/>
          <w:sz w:val="24"/>
          <w:szCs w:val="24"/>
          <w:lang w:val="en-US"/>
        </w:rPr>
        <w:t>, (or ASHU),</w:t>
      </w:r>
      <w:r w:rsidRPr="00432BAF">
        <w:rPr>
          <w:rFonts w:ascii="Times New Roman" w:hAnsi="Times New Roman" w:cs="Times New Roman"/>
          <w:sz w:val="24"/>
          <w:szCs w:val="24"/>
          <w:lang w:val="en-US"/>
        </w:rPr>
        <w:t xml:space="preserve"> is one of the oldest departments in GNIT, being present from the inception of the institute in 2003, and some of the faculty members in the </w:t>
      </w:r>
      <w:proofErr w:type="spellStart"/>
      <w:r w:rsidRPr="00432BAF">
        <w:rPr>
          <w:rFonts w:ascii="Times New Roman" w:hAnsi="Times New Roman" w:cs="Times New Roman"/>
          <w:sz w:val="24"/>
          <w:szCs w:val="24"/>
          <w:lang w:val="en-US"/>
        </w:rPr>
        <w:t>Dept</w:t>
      </w:r>
      <w:proofErr w:type="spellEnd"/>
      <w:r w:rsidRPr="00432BAF">
        <w:rPr>
          <w:rFonts w:ascii="Times New Roman" w:hAnsi="Times New Roman" w:cs="Times New Roman"/>
          <w:sz w:val="24"/>
          <w:szCs w:val="24"/>
          <w:lang w:val="en-US"/>
        </w:rPr>
        <w:t xml:space="preserve"> were the earliest teachers to join the institute. </w:t>
      </w:r>
      <w:r>
        <w:rPr>
          <w:rFonts w:ascii="Times New Roman" w:hAnsi="Times New Roman" w:cs="Times New Roman"/>
          <w:sz w:val="24"/>
          <w:szCs w:val="24"/>
          <w:lang w:val="en-US"/>
        </w:rPr>
        <w:t xml:space="preserve">It is also the </w:t>
      </w:r>
      <w:proofErr w:type="spellStart"/>
      <w:r>
        <w:rPr>
          <w:rFonts w:ascii="Times New Roman" w:hAnsi="Times New Roman" w:cs="Times New Roman"/>
          <w:sz w:val="24"/>
          <w:szCs w:val="24"/>
          <w:lang w:val="en-US"/>
        </w:rPr>
        <w:t>Dept</w:t>
      </w:r>
      <w:proofErr w:type="spellEnd"/>
      <w:r>
        <w:rPr>
          <w:rFonts w:ascii="Times New Roman" w:hAnsi="Times New Roman" w:cs="Times New Roman"/>
          <w:sz w:val="24"/>
          <w:szCs w:val="24"/>
          <w:lang w:val="en-US"/>
        </w:rPr>
        <w:t xml:space="preserve"> with the largest student presence, as the entire </w:t>
      </w:r>
      <w:r w:rsidR="00A335F1">
        <w:rPr>
          <w:rFonts w:ascii="Times New Roman" w:hAnsi="Times New Roman" w:cs="Times New Roman"/>
          <w:sz w:val="24"/>
          <w:szCs w:val="24"/>
          <w:lang w:val="en-US"/>
        </w:rPr>
        <w:t>student body in B. Tech 1</w:t>
      </w:r>
      <w:r w:rsidR="00A335F1" w:rsidRPr="00A335F1">
        <w:rPr>
          <w:rFonts w:ascii="Times New Roman" w:hAnsi="Times New Roman" w:cs="Times New Roman"/>
          <w:sz w:val="24"/>
          <w:szCs w:val="24"/>
          <w:vertAlign w:val="superscript"/>
          <w:lang w:val="en-US"/>
        </w:rPr>
        <w:t>st</w:t>
      </w:r>
      <w:r w:rsidR="00A335F1">
        <w:rPr>
          <w:rFonts w:ascii="Times New Roman" w:hAnsi="Times New Roman" w:cs="Times New Roman"/>
          <w:sz w:val="24"/>
          <w:szCs w:val="24"/>
          <w:lang w:val="en-US"/>
        </w:rPr>
        <w:t xml:space="preserve"> Year is under its provenance. This student body is always more than 400 strong making ASHU the most populous </w:t>
      </w:r>
      <w:proofErr w:type="spellStart"/>
      <w:r w:rsidR="00A335F1">
        <w:rPr>
          <w:rFonts w:ascii="Times New Roman" w:hAnsi="Times New Roman" w:cs="Times New Roman"/>
          <w:sz w:val="24"/>
          <w:szCs w:val="24"/>
          <w:lang w:val="en-US"/>
        </w:rPr>
        <w:t>Dept</w:t>
      </w:r>
      <w:proofErr w:type="spellEnd"/>
      <w:r w:rsidR="00A335F1">
        <w:rPr>
          <w:rFonts w:ascii="Times New Roman" w:hAnsi="Times New Roman" w:cs="Times New Roman"/>
          <w:sz w:val="24"/>
          <w:szCs w:val="24"/>
          <w:lang w:val="en-US"/>
        </w:rPr>
        <w:t xml:space="preserve"> in numbers. The </w:t>
      </w:r>
      <w:proofErr w:type="spellStart"/>
      <w:r w:rsidR="00A335F1">
        <w:rPr>
          <w:rFonts w:ascii="Times New Roman" w:hAnsi="Times New Roman" w:cs="Times New Roman"/>
          <w:sz w:val="24"/>
          <w:szCs w:val="24"/>
          <w:lang w:val="en-US"/>
        </w:rPr>
        <w:t>Dept</w:t>
      </w:r>
      <w:proofErr w:type="spellEnd"/>
      <w:r w:rsidR="00A335F1">
        <w:rPr>
          <w:rFonts w:ascii="Times New Roman" w:hAnsi="Times New Roman" w:cs="Times New Roman"/>
          <w:sz w:val="24"/>
          <w:szCs w:val="24"/>
          <w:lang w:val="en-US"/>
        </w:rPr>
        <w:t xml:space="preserve"> also excels by reason of attracting dedicated and talented teachers and staff, who are research-active, conscientious, and continually strive to bring the </w:t>
      </w:r>
      <w:proofErr w:type="spellStart"/>
      <w:r w:rsidR="00A335F1">
        <w:rPr>
          <w:rFonts w:ascii="Times New Roman" w:hAnsi="Times New Roman" w:cs="Times New Roman"/>
          <w:sz w:val="24"/>
          <w:szCs w:val="24"/>
          <w:lang w:val="en-US"/>
        </w:rPr>
        <w:t>Dept</w:t>
      </w:r>
      <w:proofErr w:type="spellEnd"/>
      <w:r w:rsidR="00A335F1">
        <w:rPr>
          <w:rFonts w:ascii="Times New Roman" w:hAnsi="Times New Roman" w:cs="Times New Roman"/>
          <w:sz w:val="24"/>
          <w:szCs w:val="24"/>
          <w:lang w:val="en-US"/>
        </w:rPr>
        <w:t xml:space="preserve"> closer to an approximation of its goals and long-cherished objectives. </w:t>
      </w:r>
      <w:r w:rsidR="00602C1C">
        <w:rPr>
          <w:rFonts w:ascii="Times New Roman" w:hAnsi="Times New Roman" w:cs="Times New Roman"/>
          <w:sz w:val="24"/>
          <w:szCs w:val="24"/>
          <w:lang w:val="en-US"/>
        </w:rPr>
        <w:t xml:space="preserve">The Vision and Mission of the </w:t>
      </w:r>
      <w:proofErr w:type="spellStart"/>
      <w:r w:rsidR="00602C1C">
        <w:rPr>
          <w:rFonts w:ascii="Times New Roman" w:hAnsi="Times New Roman" w:cs="Times New Roman"/>
          <w:sz w:val="24"/>
          <w:szCs w:val="24"/>
          <w:lang w:val="en-US"/>
        </w:rPr>
        <w:t>Dept</w:t>
      </w:r>
      <w:proofErr w:type="spellEnd"/>
      <w:r w:rsidR="00602C1C">
        <w:rPr>
          <w:rFonts w:ascii="Times New Roman" w:hAnsi="Times New Roman" w:cs="Times New Roman"/>
          <w:sz w:val="24"/>
          <w:szCs w:val="24"/>
          <w:lang w:val="en-US"/>
        </w:rPr>
        <w:t xml:space="preserve"> are given below:</w:t>
      </w:r>
      <w:bookmarkStart w:id="0" w:name="_GoBack"/>
      <w:bookmarkEnd w:id="0"/>
    </w:p>
    <w:p w:rsidR="00DD7BE7" w:rsidRDefault="00DD7BE7" w:rsidP="00432BAF">
      <w:pPr>
        <w:pStyle w:val="NoSpacing"/>
        <w:spacing w:line="276" w:lineRule="auto"/>
        <w:jc w:val="both"/>
        <w:rPr>
          <w:rFonts w:ascii="Times New Roman" w:hAnsi="Times New Roman" w:cs="Times New Roman"/>
          <w:sz w:val="24"/>
          <w:szCs w:val="24"/>
          <w:lang w:val="en-US"/>
        </w:rPr>
      </w:pPr>
    </w:p>
    <w:p w:rsidR="00DD7BE7" w:rsidRPr="00DD7BE7" w:rsidRDefault="00DD7BE7" w:rsidP="00DD7BE7">
      <w:pPr>
        <w:jc w:val="center"/>
        <w:rPr>
          <w:rFonts w:ascii="Times New Roman" w:hAnsi="Times New Roman" w:cs="Times New Roman"/>
          <w:b/>
          <w:color w:val="0000FF"/>
          <w:sz w:val="24"/>
          <w:szCs w:val="24"/>
          <w:u w:val="single"/>
        </w:rPr>
      </w:pPr>
      <w:r w:rsidRPr="00DD7BE7">
        <w:rPr>
          <w:rFonts w:ascii="Times New Roman" w:hAnsi="Times New Roman" w:cs="Times New Roman"/>
          <w:b/>
          <w:color w:val="0000FF"/>
          <w:sz w:val="24"/>
          <w:szCs w:val="24"/>
          <w:u w:val="single"/>
        </w:rPr>
        <w:t>Vision</w:t>
      </w:r>
    </w:p>
    <w:p w:rsidR="00DD7BE7" w:rsidRPr="00DD7BE7" w:rsidRDefault="00DD7BE7" w:rsidP="00DD7BE7">
      <w:pPr>
        <w:jc w:val="both"/>
        <w:rPr>
          <w:rFonts w:ascii="Times New Roman" w:hAnsi="Times New Roman" w:cs="Times New Roman"/>
          <w:sz w:val="24"/>
          <w:szCs w:val="24"/>
          <w:u w:val="single"/>
        </w:rPr>
      </w:pPr>
      <w:r w:rsidRPr="00DD7BE7">
        <w:rPr>
          <w:rFonts w:ascii="Times New Roman" w:hAnsi="Times New Roman" w:cs="Times New Roman"/>
          <w:sz w:val="24"/>
          <w:szCs w:val="24"/>
        </w:rPr>
        <w:t xml:space="preserve">To convert the students of technology into successful professionals and human resources of high </w:t>
      </w:r>
      <w:proofErr w:type="spellStart"/>
      <w:r w:rsidRPr="00DD7BE7">
        <w:rPr>
          <w:rFonts w:ascii="Times New Roman" w:hAnsi="Times New Roman" w:cs="Times New Roman"/>
          <w:sz w:val="24"/>
          <w:szCs w:val="24"/>
        </w:rPr>
        <w:t>caliber</w:t>
      </w:r>
      <w:proofErr w:type="spellEnd"/>
      <w:r w:rsidRPr="00DD7BE7">
        <w:rPr>
          <w:rFonts w:ascii="Times New Roman" w:hAnsi="Times New Roman" w:cs="Times New Roman"/>
          <w:sz w:val="24"/>
          <w:szCs w:val="24"/>
        </w:rPr>
        <w:t xml:space="preserve"> through intellectual, moral, and value based training along with highly motivated academic activities by the support of a group inspiring, dedicated and capable teachers and empowering infrastructures which make them eligible to contribute innovatively towards the technological up gradation of the nation and also to cater to the needs of society as committed citizens.</w:t>
      </w:r>
    </w:p>
    <w:p w:rsidR="00DD7BE7" w:rsidRPr="00DD7BE7" w:rsidRDefault="00DD7BE7" w:rsidP="00DD7BE7">
      <w:pPr>
        <w:jc w:val="center"/>
        <w:rPr>
          <w:rFonts w:ascii="Times New Roman" w:hAnsi="Times New Roman" w:cs="Times New Roman"/>
          <w:b/>
          <w:color w:val="0000FF"/>
          <w:sz w:val="24"/>
          <w:szCs w:val="24"/>
          <w:u w:val="single"/>
        </w:rPr>
      </w:pPr>
      <w:r w:rsidRPr="00DD7BE7">
        <w:rPr>
          <w:rFonts w:ascii="Times New Roman" w:hAnsi="Times New Roman" w:cs="Times New Roman"/>
          <w:b/>
          <w:color w:val="0000FF"/>
          <w:sz w:val="24"/>
          <w:szCs w:val="24"/>
          <w:u w:val="single"/>
        </w:rPr>
        <w:t>Mission</w:t>
      </w:r>
    </w:p>
    <w:p w:rsidR="00DD7BE7" w:rsidRPr="00DD7BE7" w:rsidRDefault="00DD7BE7" w:rsidP="00DD7BE7">
      <w:pPr>
        <w:rPr>
          <w:rFonts w:ascii="Times New Roman" w:hAnsi="Times New Roman" w:cs="Times New Roman"/>
          <w:sz w:val="24"/>
          <w:szCs w:val="24"/>
        </w:rPr>
      </w:pPr>
      <w:proofErr w:type="gramStart"/>
      <w:r w:rsidRPr="00DD7BE7">
        <w:rPr>
          <w:rFonts w:ascii="Times New Roman" w:hAnsi="Times New Roman" w:cs="Times New Roman"/>
          <w:sz w:val="24"/>
          <w:szCs w:val="24"/>
        </w:rPr>
        <w:t xml:space="preserve">Offering a complete service to the students of technology by ensuring an </w:t>
      </w:r>
      <w:proofErr w:type="spellStart"/>
      <w:r w:rsidRPr="00DD7BE7">
        <w:rPr>
          <w:rFonts w:ascii="Times New Roman" w:hAnsi="Times New Roman" w:cs="Times New Roman"/>
          <w:sz w:val="24"/>
          <w:szCs w:val="24"/>
        </w:rPr>
        <w:t>all round</w:t>
      </w:r>
      <w:proofErr w:type="spellEnd"/>
      <w:r w:rsidRPr="00DD7BE7">
        <w:rPr>
          <w:rFonts w:ascii="Times New Roman" w:hAnsi="Times New Roman" w:cs="Times New Roman"/>
          <w:sz w:val="24"/>
          <w:szCs w:val="24"/>
        </w:rPr>
        <w:t xml:space="preserve"> development i.e.</w:t>
      </w:r>
      <w:proofErr w:type="gramEnd"/>
    </w:p>
    <w:p w:rsidR="00DD7BE7" w:rsidRPr="00DD7BE7" w:rsidRDefault="00DD7BE7" w:rsidP="00DD7BE7">
      <w:pPr>
        <w:pStyle w:val="ListParagraph"/>
        <w:numPr>
          <w:ilvl w:val="0"/>
          <w:numId w:val="3"/>
        </w:numPr>
        <w:jc w:val="both"/>
        <w:rPr>
          <w:rFonts w:ascii="Times New Roman" w:hAnsi="Times New Roman" w:cs="Times New Roman"/>
          <w:sz w:val="24"/>
          <w:szCs w:val="24"/>
        </w:rPr>
      </w:pPr>
      <w:r w:rsidRPr="00DD7BE7">
        <w:rPr>
          <w:rFonts w:ascii="Times New Roman" w:hAnsi="Times New Roman" w:cs="Times New Roman"/>
          <w:sz w:val="24"/>
          <w:szCs w:val="24"/>
        </w:rPr>
        <w:t>To ensure the smooth journey of a 12th passed out student towards a successful career of Engineering by bridging the gap between science and technology.</w:t>
      </w:r>
    </w:p>
    <w:p w:rsidR="00DD7BE7" w:rsidRPr="00DD7BE7" w:rsidRDefault="00DD7BE7" w:rsidP="00DD7BE7">
      <w:pPr>
        <w:pStyle w:val="ListParagraph"/>
        <w:jc w:val="both"/>
        <w:rPr>
          <w:rFonts w:ascii="Times New Roman" w:hAnsi="Times New Roman" w:cs="Times New Roman"/>
          <w:sz w:val="24"/>
          <w:szCs w:val="24"/>
        </w:rPr>
      </w:pPr>
      <w:r w:rsidRPr="00DD7BE7">
        <w:rPr>
          <w:rFonts w:ascii="Times New Roman" w:hAnsi="Times New Roman" w:cs="Times New Roman"/>
          <w:sz w:val="24"/>
          <w:szCs w:val="24"/>
        </w:rPr>
        <w:t>To create a teaching – learning environment conductive to the pursuit of Higher</w:t>
      </w:r>
    </w:p>
    <w:p w:rsidR="00DD7BE7" w:rsidRPr="00DD7BE7" w:rsidRDefault="00DD7BE7" w:rsidP="00DD7BE7">
      <w:pPr>
        <w:pStyle w:val="ListParagraph"/>
        <w:numPr>
          <w:ilvl w:val="0"/>
          <w:numId w:val="3"/>
        </w:numPr>
        <w:jc w:val="both"/>
        <w:rPr>
          <w:rFonts w:ascii="Times New Roman" w:hAnsi="Times New Roman" w:cs="Times New Roman"/>
          <w:sz w:val="24"/>
          <w:szCs w:val="24"/>
        </w:rPr>
      </w:pPr>
      <w:r w:rsidRPr="00DD7BE7">
        <w:rPr>
          <w:rFonts w:ascii="Times New Roman" w:hAnsi="Times New Roman" w:cs="Times New Roman"/>
          <w:sz w:val="24"/>
          <w:szCs w:val="24"/>
        </w:rPr>
        <w:t>Knowledge, relevant skills and experience</w:t>
      </w:r>
    </w:p>
    <w:p w:rsidR="00DD7BE7" w:rsidRPr="00DD7BE7" w:rsidRDefault="00DD7BE7" w:rsidP="00DD7BE7">
      <w:pPr>
        <w:pStyle w:val="ListParagraph"/>
        <w:jc w:val="both"/>
        <w:rPr>
          <w:rFonts w:ascii="Times New Roman" w:hAnsi="Times New Roman" w:cs="Times New Roman"/>
          <w:sz w:val="24"/>
          <w:szCs w:val="24"/>
        </w:rPr>
      </w:pPr>
      <w:r w:rsidRPr="00DD7BE7">
        <w:rPr>
          <w:rFonts w:ascii="Times New Roman" w:hAnsi="Times New Roman" w:cs="Times New Roman"/>
          <w:sz w:val="24"/>
          <w:szCs w:val="24"/>
        </w:rPr>
        <w:t>To train them with the basic ethical values of profession.</w:t>
      </w:r>
    </w:p>
    <w:p w:rsidR="00DD7BE7" w:rsidRPr="00DD7BE7" w:rsidRDefault="00DD7BE7" w:rsidP="00DD7BE7">
      <w:pPr>
        <w:pStyle w:val="ListParagraph"/>
        <w:numPr>
          <w:ilvl w:val="0"/>
          <w:numId w:val="3"/>
        </w:numPr>
        <w:jc w:val="both"/>
        <w:rPr>
          <w:rFonts w:ascii="Times New Roman" w:hAnsi="Times New Roman" w:cs="Times New Roman"/>
          <w:sz w:val="24"/>
          <w:szCs w:val="24"/>
        </w:rPr>
      </w:pPr>
      <w:r w:rsidRPr="00DD7BE7">
        <w:rPr>
          <w:rFonts w:ascii="Times New Roman" w:hAnsi="Times New Roman" w:cs="Times New Roman"/>
          <w:sz w:val="24"/>
          <w:szCs w:val="24"/>
        </w:rPr>
        <w:t>To promote awareness on ecological and environmental issues.</w:t>
      </w:r>
    </w:p>
    <w:p w:rsidR="00DD7BE7" w:rsidRPr="00DD7BE7" w:rsidRDefault="00DD7BE7" w:rsidP="00DD7BE7">
      <w:pPr>
        <w:pStyle w:val="ListParagraph"/>
        <w:numPr>
          <w:ilvl w:val="0"/>
          <w:numId w:val="3"/>
        </w:numPr>
        <w:jc w:val="both"/>
        <w:rPr>
          <w:rFonts w:ascii="Times New Roman" w:hAnsi="Times New Roman" w:cs="Times New Roman"/>
          <w:sz w:val="24"/>
          <w:szCs w:val="24"/>
        </w:rPr>
      </w:pPr>
      <w:r w:rsidRPr="00DD7BE7">
        <w:rPr>
          <w:rFonts w:ascii="Times New Roman" w:hAnsi="Times New Roman" w:cs="Times New Roman"/>
          <w:sz w:val="24"/>
          <w:szCs w:val="24"/>
        </w:rPr>
        <w:t>To sensitize the students on current socio-economic issues by including related topics into the co-curricular activities.</w:t>
      </w:r>
    </w:p>
    <w:p w:rsidR="00DD7BE7" w:rsidRPr="00DD7BE7" w:rsidRDefault="00DD7BE7" w:rsidP="00DD7BE7">
      <w:pPr>
        <w:pStyle w:val="ListParagraph"/>
        <w:numPr>
          <w:ilvl w:val="0"/>
          <w:numId w:val="3"/>
        </w:numPr>
        <w:jc w:val="both"/>
        <w:rPr>
          <w:rFonts w:ascii="Times New Roman" w:hAnsi="Times New Roman" w:cs="Times New Roman"/>
          <w:sz w:val="24"/>
          <w:szCs w:val="24"/>
        </w:rPr>
      </w:pPr>
      <w:r w:rsidRPr="00DD7BE7">
        <w:rPr>
          <w:rFonts w:ascii="Times New Roman" w:hAnsi="Times New Roman" w:cs="Times New Roman"/>
          <w:sz w:val="24"/>
          <w:szCs w:val="24"/>
        </w:rPr>
        <w:t xml:space="preserve">To give exposure to basic principles of Management and Business Economics urgently needed by the present day professionals </w:t>
      </w:r>
    </w:p>
    <w:p w:rsidR="00DD7BE7" w:rsidRPr="00DD7BE7" w:rsidRDefault="00DD7BE7" w:rsidP="00DD7BE7">
      <w:pPr>
        <w:pStyle w:val="ListParagraph"/>
        <w:numPr>
          <w:ilvl w:val="0"/>
          <w:numId w:val="3"/>
        </w:numPr>
        <w:jc w:val="both"/>
        <w:rPr>
          <w:rFonts w:ascii="Times New Roman" w:hAnsi="Times New Roman" w:cs="Times New Roman"/>
          <w:sz w:val="24"/>
          <w:szCs w:val="24"/>
        </w:rPr>
      </w:pPr>
      <w:r w:rsidRPr="00DD7BE7">
        <w:rPr>
          <w:rFonts w:ascii="Times New Roman" w:hAnsi="Times New Roman" w:cs="Times New Roman"/>
          <w:sz w:val="24"/>
          <w:szCs w:val="24"/>
        </w:rPr>
        <w:t>To make them aware of the proper technical languages &amp; corporate requirements through aptitude and soft skill classes.</w:t>
      </w:r>
    </w:p>
    <w:p w:rsidR="00DD7BE7" w:rsidRPr="00DD7BE7" w:rsidRDefault="00DD7BE7" w:rsidP="00DD7BE7">
      <w:pPr>
        <w:pStyle w:val="ListParagraph"/>
        <w:numPr>
          <w:ilvl w:val="0"/>
          <w:numId w:val="3"/>
        </w:numPr>
        <w:jc w:val="both"/>
        <w:rPr>
          <w:rFonts w:ascii="Times New Roman" w:hAnsi="Times New Roman" w:cs="Times New Roman"/>
          <w:sz w:val="24"/>
          <w:szCs w:val="24"/>
        </w:rPr>
      </w:pPr>
      <w:r w:rsidRPr="00DD7BE7">
        <w:rPr>
          <w:rFonts w:ascii="Times New Roman" w:hAnsi="Times New Roman" w:cs="Times New Roman"/>
          <w:sz w:val="24"/>
          <w:szCs w:val="24"/>
        </w:rPr>
        <w:t>To create research environment which can lead to consultancy and extension activities and finally to make them industry ready.</w:t>
      </w:r>
    </w:p>
    <w:p w:rsidR="00DD7BE7" w:rsidRDefault="00DD7BE7" w:rsidP="00432BAF">
      <w:pPr>
        <w:pStyle w:val="NoSpacing"/>
        <w:spacing w:line="276" w:lineRule="auto"/>
        <w:jc w:val="both"/>
        <w:rPr>
          <w:rFonts w:ascii="Times New Roman" w:hAnsi="Times New Roman" w:cs="Times New Roman"/>
          <w:sz w:val="24"/>
          <w:szCs w:val="24"/>
          <w:lang w:val="en-US"/>
        </w:rPr>
      </w:pPr>
    </w:p>
    <w:p w:rsidR="003C097D" w:rsidRDefault="003C097D" w:rsidP="00432BAF">
      <w:pPr>
        <w:pStyle w:val="NoSpacing"/>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The </w:t>
      </w:r>
      <w:proofErr w:type="spellStart"/>
      <w:r>
        <w:rPr>
          <w:rFonts w:ascii="Times New Roman" w:hAnsi="Times New Roman" w:cs="Times New Roman"/>
          <w:sz w:val="24"/>
          <w:szCs w:val="24"/>
          <w:lang w:val="en-US"/>
        </w:rPr>
        <w:t>Dept</w:t>
      </w:r>
      <w:proofErr w:type="spellEnd"/>
      <w:r>
        <w:rPr>
          <w:rFonts w:ascii="Times New Roman" w:hAnsi="Times New Roman" w:cs="Times New Roman"/>
          <w:sz w:val="24"/>
          <w:szCs w:val="24"/>
          <w:lang w:val="en-US"/>
        </w:rPr>
        <w:t xml:space="preserve"> of ASHU is a service department </w:t>
      </w:r>
      <w:r w:rsidR="0055570E">
        <w:rPr>
          <w:rFonts w:ascii="Times New Roman" w:hAnsi="Times New Roman" w:cs="Times New Roman"/>
          <w:sz w:val="24"/>
          <w:szCs w:val="24"/>
          <w:lang w:val="en-US"/>
        </w:rPr>
        <w:t xml:space="preserve">catering to the teaching of several important </w:t>
      </w:r>
      <w:proofErr w:type="gramStart"/>
      <w:r w:rsidR="0055570E">
        <w:rPr>
          <w:rFonts w:ascii="Times New Roman" w:hAnsi="Times New Roman" w:cs="Times New Roman"/>
          <w:sz w:val="24"/>
          <w:szCs w:val="24"/>
          <w:lang w:val="en-US"/>
        </w:rPr>
        <w:t>and</w:t>
      </w:r>
      <w:proofErr w:type="gramEnd"/>
      <w:r w:rsidR="0055570E">
        <w:rPr>
          <w:rFonts w:ascii="Times New Roman" w:hAnsi="Times New Roman" w:cs="Times New Roman"/>
          <w:sz w:val="24"/>
          <w:szCs w:val="24"/>
          <w:lang w:val="en-US"/>
        </w:rPr>
        <w:t xml:space="preserve"> basic subjects in all the core engineering departments in the college, not only in the 1</w:t>
      </w:r>
      <w:r w:rsidR="0055570E" w:rsidRPr="0055570E">
        <w:rPr>
          <w:rFonts w:ascii="Times New Roman" w:hAnsi="Times New Roman" w:cs="Times New Roman"/>
          <w:sz w:val="24"/>
          <w:szCs w:val="24"/>
          <w:vertAlign w:val="superscript"/>
          <w:lang w:val="en-US"/>
        </w:rPr>
        <w:t>st</w:t>
      </w:r>
      <w:r w:rsidR="0055570E">
        <w:rPr>
          <w:rFonts w:ascii="Times New Roman" w:hAnsi="Times New Roman" w:cs="Times New Roman"/>
          <w:sz w:val="24"/>
          <w:szCs w:val="24"/>
          <w:lang w:val="en-US"/>
        </w:rPr>
        <w:t xml:space="preserve"> Year but also in several other years and semesters of the four year B. Tech course. The Departments and courses catered to by this Department include the following:</w:t>
      </w:r>
    </w:p>
    <w:p w:rsidR="0055570E" w:rsidRDefault="0055570E" w:rsidP="0055570E">
      <w:pPr>
        <w:pStyle w:val="NoSpacing"/>
        <w:numPr>
          <w:ilvl w:val="0"/>
          <w:numId w:val="1"/>
        </w:numPr>
        <w:spacing w:line="276" w:lineRule="auto"/>
        <w:jc w:val="both"/>
        <w:rPr>
          <w:rFonts w:ascii="Times New Roman" w:hAnsi="Times New Roman" w:cs="Times New Roman"/>
          <w:sz w:val="24"/>
          <w:szCs w:val="24"/>
          <w:lang w:val="en-US"/>
        </w:rPr>
      </w:pPr>
      <w:r w:rsidRPr="008D0C77">
        <w:rPr>
          <w:rFonts w:ascii="Times New Roman" w:hAnsi="Times New Roman" w:cs="Times New Roman"/>
          <w:b/>
          <w:color w:val="0000FF"/>
          <w:sz w:val="24"/>
          <w:szCs w:val="24"/>
          <w:lang w:val="en-US"/>
        </w:rPr>
        <w:t>B. Tech</w:t>
      </w:r>
      <w:r w:rsidRPr="008D0C7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Computer Science &amp; Engineering, Applied Electronics &amp; Instrumentation, Electrical Engineering, Electronics and Communication Engineering, Food Technology and Information Technology. </w:t>
      </w:r>
    </w:p>
    <w:p w:rsidR="0055570E" w:rsidRDefault="0055570E" w:rsidP="0055570E">
      <w:pPr>
        <w:pStyle w:val="NoSpacing"/>
        <w:numPr>
          <w:ilvl w:val="0"/>
          <w:numId w:val="1"/>
        </w:numPr>
        <w:spacing w:line="276" w:lineRule="auto"/>
        <w:jc w:val="both"/>
        <w:rPr>
          <w:rFonts w:ascii="Times New Roman" w:hAnsi="Times New Roman" w:cs="Times New Roman"/>
          <w:sz w:val="24"/>
          <w:szCs w:val="24"/>
          <w:lang w:val="en-US"/>
        </w:rPr>
      </w:pPr>
      <w:proofErr w:type="spellStart"/>
      <w:r w:rsidRPr="008D0C77">
        <w:rPr>
          <w:rFonts w:ascii="Times New Roman" w:hAnsi="Times New Roman" w:cs="Times New Roman"/>
          <w:b/>
          <w:color w:val="0000FF"/>
          <w:sz w:val="24"/>
          <w:szCs w:val="24"/>
          <w:lang w:val="en-US"/>
        </w:rPr>
        <w:t>M.Tech</w:t>
      </w:r>
      <w:proofErr w:type="spellEnd"/>
      <w:r w:rsidRPr="008D0C77">
        <w:rPr>
          <w:rFonts w:ascii="Times New Roman" w:hAnsi="Times New Roman" w:cs="Times New Roman"/>
          <w:color w:val="0000FF"/>
          <w:sz w:val="24"/>
          <w:szCs w:val="24"/>
          <w:lang w:val="en-US"/>
        </w:rPr>
        <w:t xml:space="preserve"> </w:t>
      </w:r>
      <w:r>
        <w:rPr>
          <w:rFonts w:ascii="Times New Roman" w:hAnsi="Times New Roman" w:cs="Times New Roman"/>
          <w:sz w:val="24"/>
          <w:szCs w:val="24"/>
          <w:lang w:val="en-US"/>
        </w:rPr>
        <w:t>in Computer Science &amp; Engineering, Electronics and Communication Engineering, Food Technology</w:t>
      </w:r>
    </w:p>
    <w:p w:rsidR="0055570E" w:rsidRDefault="0055570E" w:rsidP="0055570E">
      <w:pPr>
        <w:pStyle w:val="NoSpacing"/>
        <w:numPr>
          <w:ilvl w:val="0"/>
          <w:numId w:val="1"/>
        </w:numPr>
        <w:spacing w:line="276" w:lineRule="auto"/>
        <w:jc w:val="both"/>
        <w:rPr>
          <w:rFonts w:ascii="Times New Roman" w:hAnsi="Times New Roman" w:cs="Times New Roman"/>
          <w:sz w:val="24"/>
          <w:szCs w:val="24"/>
          <w:lang w:val="en-US"/>
        </w:rPr>
      </w:pPr>
      <w:r w:rsidRPr="008D0C77">
        <w:rPr>
          <w:rFonts w:ascii="Times New Roman" w:hAnsi="Times New Roman" w:cs="Times New Roman"/>
          <w:b/>
          <w:color w:val="0000FF"/>
          <w:sz w:val="24"/>
          <w:szCs w:val="24"/>
          <w:lang w:val="en-US"/>
        </w:rPr>
        <w:t>Bachelor in Computer Applications</w:t>
      </w:r>
      <w:r w:rsidRPr="008D0C77">
        <w:rPr>
          <w:rFonts w:ascii="Times New Roman" w:hAnsi="Times New Roman" w:cs="Times New Roman"/>
          <w:color w:val="0000FF"/>
          <w:sz w:val="24"/>
          <w:szCs w:val="24"/>
          <w:lang w:val="en-US"/>
        </w:rPr>
        <w:t xml:space="preserve"> </w:t>
      </w:r>
      <w:r>
        <w:rPr>
          <w:rFonts w:ascii="Times New Roman" w:hAnsi="Times New Roman" w:cs="Times New Roman"/>
          <w:sz w:val="24"/>
          <w:szCs w:val="24"/>
          <w:lang w:val="en-US"/>
        </w:rPr>
        <w:t xml:space="preserve">and </w:t>
      </w:r>
      <w:r w:rsidRPr="008D0C77">
        <w:rPr>
          <w:rFonts w:ascii="Times New Roman" w:hAnsi="Times New Roman" w:cs="Times New Roman"/>
          <w:b/>
          <w:color w:val="0000FF"/>
          <w:sz w:val="24"/>
          <w:szCs w:val="24"/>
          <w:lang w:val="en-US"/>
        </w:rPr>
        <w:t>Master in Computer Applications</w:t>
      </w:r>
    </w:p>
    <w:p w:rsidR="0055570E" w:rsidRPr="008D0C77" w:rsidRDefault="0055570E" w:rsidP="0055570E">
      <w:pPr>
        <w:pStyle w:val="NoSpacing"/>
        <w:numPr>
          <w:ilvl w:val="0"/>
          <w:numId w:val="1"/>
        </w:numPr>
        <w:spacing w:line="276" w:lineRule="auto"/>
        <w:jc w:val="both"/>
        <w:rPr>
          <w:rFonts w:ascii="Times New Roman" w:hAnsi="Times New Roman" w:cs="Times New Roman"/>
          <w:b/>
          <w:color w:val="0000FF"/>
          <w:sz w:val="24"/>
          <w:szCs w:val="24"/>
          <w:lang w:val="en-US"/>
        </w:rPr>
      </w:pPr>
      <w:r w:rsidRPr="008D0C77">
        <w:rPr>
          <w:rFonts w:ascii="Times New Roman" w:hAnsi="Times New Roman" w:cs="Times New Roman"/>
          <w:b/>
          <w:color w:val="0000FF"/>
          <w:sz w:val="24"/>
          <w:szCs w:val="24"/>
          <w:lang w:val="en-US"/>
        </w:rPr>
        <w:t>Bachelor in Hospital Management</w:t>
      </w:r>
    </w:p>
    <w:p w:rsidR="0055570E" w:rsidRDefault="0055570E" w:rsidP="0055570E">
      <w:pPr>
        <w:pStyle w:val="NoSpacing"/>
        <w:numPr>
          <w:ilvl w:val="0"/>
          <w:numId w:val="1"/>
        </w:numPr>
        <w:spacing w:line="276" w:lineRule="auto"/>
        <w:jc w:val="both"/>
        <w:rPr>
          <w:rFonts w:ascii="Times New Roman" w:hAnsi="Times New Roman" w:cs="Times New Roman"/>
          <w:sz w:val="24"/>
          <w:szCs w:val="24"/>
          <w:lang w:val="en-US"/>
        </w:rPr>
      </w:pPr>
      <w:r w:rsidRPr="008D0C77">
        <w:rPr>
          <w:rFonts w:ascii="Times New Roman" w:hAnsi="Times New Roman" w:cs="Times New Roman"/>
          <w:b/>
          <w:color w:val="0000FF"/>
          <w:sz w:val="24"/>
          <w:szCs w:val="24"/>
          <w:lang w:val="en-US"/>
        </w:rPr>
        <w:t>Diploma in ETCE and EE</w:t>
      </w:r>
      <w:r w:rsidRPr="008D0C77">
        <w:rPr>
          <w:rFonts w:ascii="Times New Roman" w:hAnsi="Times New Roman" w:cs="Times New Roman"/>
          <w:color w:val="0000FF"/>
          <w:sz w:val="24"/>
          <w:szCs w:val="24"/>
          <w:lang w:val="en-US"/>
        </w:rPr>
        <w:t xml:space="preserve"> </w:t>
      </w:r>
      <w:r>
        <w:rPr>
          <w:rFonts w:ascii="Times New Roman" w:hAnsi="Times New Roman" w:cs="Times New Roman"/>
          <w:sz w:val="24"/>
          <w:szCs w:val="24"/>
          <w:lang w:val="en-US"/>
        </w:rPr>
        <w:t>(since 2015)</w:t>
      </w:r>
    </w:p>
    <w:p w:rsidR="00C928C0" w:rsidRDefault="00C928C0" w:rsidP="00C928C0">
      <w:pPr>
        <w:pStyle w:val="NoSpacing"/>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Dept</w:t>
      </w:r>
      <w:proofErr w:type="spellEnd"/>
      <w:r>
        <w:rPr>
          <w:rFonts w:ascii="Times New Roman" w:hAnsi="Times New Roman" w:cs="Times New Roman"/>
          <w:sz w:val="24"/>
          <w:szCs w:val="24"/>
          <w:lang w:val="en-US"/>
        </w:rPr>
        <w:t xml:space="preserve"> is quite multi-faceted in its composition, and includes five collateral Sections, each with a separate set-up and a Section-in-Charge. These include:</w:t>
      </w:r>
    </w:p>
    <w:p w:rsidR="00C928C0" w:rsidRPr="008D0C77" w:rsidRDefault="00C928C0" w:rsidP="00C928C0">
      <w:pPr>
        <w:pStyle w:val="NoSpacing"/>
        <w:numPr>
          <w:ilvl w:val="0"/>
          <w:numId w:val="2"/>
        </w:numPr>
        <w:spacing w:line="276" w:lineRule="auto"/>
        <w:jc w:val="both"/>
        <w:rPr>
          <w:rFonts w:ascii="Times New Roman" w:hAnsi="Times New Roman" w:cs="Times New Roman"/>
          <w:b/>
          <w:color w:val="0000FF"/>
          <w:sz w:val="24"/>
          <w:szCs w:val="24"/>
          <w:lang w:val="en-US"/>
        </w:rPr>
      </w:pPr>
      <w:r w:rsidRPr="008D0C77">
        <w:rPr>
          <w:rFonts w:ascii="Times New Roman" w:hAnsi="Times New Roman" w:cs="Times New Roman"/>
          <w:b/>
          <w:color w:val="0000FF"/>
          <w:sz w:val="24"/>
          <w:szCs w:val="24"/>
          <w:lang w:val="en-US"/>
        </w:rPr>
        <w:t>Physics</w:t>
      </w:r>
    </w:p>
    <w:p w:rsidR="00C928C0" w:rsidRPr="008D0C77" w:rsidRDefault="00C928C0" w:rsidP="00C928C0">
      <w:pPr>
        <w:pStyle w:val="NoSpacing"/>
        <w:numPr>
          <w:ilvl w:val="0"/>
          <w:numId w:val="2"/>
        </w:numPr>
        <w:spacing w:line="276" w:lineRule="auto"/>
        <w:jc w:val="both"/>
        <w:rPr>
          <w:rFonts w:ascii="Times New Roman" w:hAnsi="Times New Roman" w:cs="Times New Roman"/>
          <w:b/>
          <w:color w:val="0000FF"/>
          <w:sz w:val="24"/>
          <w:szCs w:val="24"/>
          <w:lang w:val="en-US"/>
        </w:rPr>
      </w:pPr>
      <w:r w:rsidRPr="008D0C77">
        <w:rPr>
          <w:rFonts w:ascii="Times New Roman" w:hAnsi="Times New Roman" w:cs="Times New Roman"/>
          <w:b/>
          <w:color w:val="0000FF"/>
          <w:sz w:val="24"/>
          <w:szCs w:val="24"/>
          <w:lang w:val="en-US"/>
        </w:rPr>
        <w:t>Chemistry</w:t>
      </w:r>
    </w:p>
    <w:p w:rsidR="00C928C0" w:rsidRPr="008D0C77" w:rsidRDefault="00C928C0" w:rsidP="00C928C0">
      <w:pPr>
        <w:pStyle w:val="NoSpacing"/>
        <w:numPr>
          <w:ilvl w:val="0"/>
          <w:numId w:val="2"/>
        </w:numPr>
        <w:spacing w:line="276" w:lineRule="auto"/>
        <w:jc w:val="both"/>
        <w:rPr>
          <w:rFonts w:ascii="Times New Roman" w:hAnsi="Times New Roman" w:cs="Times New Roman"/>
          <w:b/>
          <w:color w:val="0000FF"/>
          <w:sz w:val="24"/>
          <w:szCs w:val="24"/>
          <w:lang w:val="en-US"/>
        </w:rPr>
      </w:pPr>
      <w:r w:rsidRPr="008D0C77">
        <w:rPr>
          <w:rFonts w:ascii="Times New Roman" w:hAnsi="Times New Roman" w:cs="Times New Roman"/>
          <w:b/>
          <w:color w:val="0000FF"/>
          <w:sz w:val="24"/>
          <w:szCs w:val="24"/>
          <w:lang w:val="en-US"/>
        </w:rPr>
        <w:t>Mathematics</w:t>
      </w:r>
    </w:p>
    <w:p w:rsidR="00C928C0" w:rsidRPr="008D0C77" w:rsidRDefault="00C928C0" w:rsidP="00C928C0">
      <w:pPr>
        <w:pStyle w:val="NoSpacing"/>
        <w:numPr>
          <w:ilvl w:val="0"/>
          <w:numId w:val="2"/>
        </w:numPr>
        <w:spacing w:line="276" w:lineRule="auto"/>
        <w:jc w:val="both"/>
        <w:rPr>
          <w:rFonts w:ascii="Times New Roman" w:hAnsi="Times New Roman" w:cs="Times New Roman"/>
          <w:b/>
          <w:color w:val="0000FF"/>
          <w:sz w:val="24"/>
          <w:szCs w:val="24"/>
          <w:lang w:val="en-US"/>
        </w:rPr>
      </w:pPr>
      <w:r w:rsidRPr="008D0C77">
        <w:rPr>
          <w:rFonts w:ascii="Times New Roman" w:hAnsi="Times New Roman" w:cs="Times New Roman"/>
          <w:b/>
          <w:color w:val="0000FF"/>
          <w:sz w:val="24"/>
          <w:szCs w:val="24"/>
          <w:lang w:val="en-US"/>
        </w:rPr>
        <w:t>English</w:t>
      </w:r>
    </w:p>
    <w:p w:rsidR="00C928C0" w:rsidRPr="008D0C77" w:rsidRDefault="00C928C0" w:rsidP="00C928C0">
      <w:pPr>
        <w:pStyle w:val="NoSpacing"/>
        <w:numPr>
          <w:ilvl w:val="0"/>
          <w:numId w:val="2"/>
        </w:numPr>
        <w:spacing w:line="276" w:lineRule="auto"/>
        <w:jc w:val="both"/>
        <w:rPr>
          <w:rFonts w:ascii="Times New Roman" w:hAnsi="Times New Roman" w:cs="Times New Roman"/>
          <w:b/>
          <w:color w:val="0000FF"/>
          <w:sz w:val="24"/>
          <w:szCs w:val="24"/>
          <w:lang w:val="en-US"/>
        </w:rPr>
      </w:pPr>
      <w:r w:rsidRPr="008D0C77">
        <w:rPr>
          <w:rFonts w:ascii="Times New Roman" w:hAnsi="Times New Roman" w:cs="Times New Roman"/>
          <w:b/>
          <w:color w:val="0000FF"/>
          <w:sz w:val="24"/>
          <w:szCs w:val="24"/>
          <w:lang w:val="en-US"/>
        </w:rPr>
        <w:t>Mechanical Science</w:t>
      </w:r>
    </w:p>
    <w:p w:rsidR="00C928C0" w:rsidRDefault="00C928C0" w:rsidP="00C928C0">
      <w:pPr>
        <w:pStyle w:val="NoSpacing"/>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Each Section has </w:t>
      </w:r>
      <w:r w:rsidR="00A8100B">
        <w:rPr>
          <w:rFonts w:ascii="Times New Roman" w:hAnsi="Times New Roman" w:cs="Times New Roman"/>
          <w:sz w:val="24"/>
          <w:szCs w:val="24"/>
          <w:lang w:val="en-US"/>
        </w:rPr>
        <w:t xml:space="preserve">well-equipped and state-of-the-art </w:t>
      </w:r>
      <w:r>
        <w:rPr>
          <w:rFonts w:ascii="Times New Roman" w:hAnsi="Times New Roman" w:cs="Times New Roman"/>
          <w:sz w:val="24"/>
          <w:szCs w:val="24"/>
          <w:lang w:val="en-US"/>
        </w:rPr>
        <w:t>laboratories</w:t>
      </w:r>
      <w:r w:rsidR="00A8100B">
        <w:rPr>
          <w:rFonts w:ascii="Times New Roman" w:hAnsi="Times New Roman" w:cs="Times New Roman"/>
          <w:sz w:val="24"/>
          <w:szCs w:val="24"/>
          <w:lang w:val="en-US"/>
        </w:rPr>
        <w:t xml:space="preserve"> under it, where students get hands-on practice in subject areas by performing live experiments under teacher supervision. </w:t>
      </w:r>
    </w:p>
    <w:p w:rsidR="00A8100B" w:rsidRDefault="00A8100B" w:rsidP="00C928C0">
      <w:pPr>
        <w:pStyle w:val="NoSpacing"/>
        <w:spacing w:line="276" w:lineRule="auto"/>
        <w:jc w:val="both"/>
        <w:rPr>
          <w:rFonts w:ascii="Times New Roman" w:hAnsi="Times New Roman" w:cs="Times New Roman"/>
          <w:sz w:val="24"/>
          <w:szCs w:val="24"/>
          <w:lang w:val="en-US"/>
        </w:rPr>
      </w:pPr>
    </w:p>
    <w:p w:rsidR="00A8100B" w:rsidRPr="008D0C77" w:rsidRDefault="00A8100B" w:rsidP="00C928C0">
      <w:pPr>
        <w:pStyle w:val="NoSpacing"/>
        <w:spacing w:line="276" w:lineRule="auto"/>
        <w:jc w:val="both"/>
        <w:rPr>
          <w:rFonts w:ascii="Times New Roman" w:hAnsi="Times New Roman" w:cs="Times New Roman"/>
          <w:b/>
          <w:color w:val="0000FF"/>
          <w:sz w:val="24"/>
          <w:szCs w:val="24"/>
          <w:lang w:val="en-US"/>
        </w:rPr>
      </w:pPr>
      <w:r w:rsidRPr="008D0C77">
        <w:rPr>
          <w:rFonts w:ascii="Times New Roman" w:hAnsi="Times New Roman" w:cs="Times New Roman"/>
          <w:b/>
          <w:color w:val="0000FF"/>
          <w:sz w:val="24"/>
          <w:szCs w:val="24"/>
          <w:lang w:val="en-US"/>
        </w:rPr>
        <w:t xml:space="preserve">The Physics Section: </w:t>
      </w:r>
    </w:p>
    <w:p w:rsidR="00A8100B" w:rsidRDefault="00A8100B" w:rsidP="00C928C0">
      <w:pPr>
        <w:pStyle w:val="NoSpacing"/>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Physics being one of the most important subjects </w:t>
      </w:r>
      <w:r w:rsidR="00A2626E">
        <w:rPr>
          <w:rFonts w:ascii="Times New Roman" w:hAnsi="Times New Roman" w:cs="Times New Roman"/>
          <w:sz w:val="24"/>
          <w:szCs w:val="24"/>
          <w:lang w:val="en-US"/>
        </w:rPr>
        <w:t>forming the foundation of several engineering disciplines, it forms part of the B. Tech curriculum in both 1</w:t>
      </w:r>
      <w:r w:rsidR="00A2626E" w:rsidRPr="00A2626E">
        <w:rPr>
          <w:rFonts w:ascii="Times New Roman" w:hAnsi="Times New Roman" w:cs="Times New Roman"/>
          <w:sz w:val="24"/>
          <w:szCs w:val="24"/>
          <w:vertAlign w:val="superscript"/>
          <w:lang w:val="en-US"/>
        </w:rPr>
        <w:t>st</w:t>
      </w:r>
      <w:r w:rsidR="00A2626E">
        <w:rPr>
          <w:rFonts w:ascii="Times New Roman" w:hAnsi="Times New Roman" w:cs="Times New Roman"/>
          <w:sz w:val="24"/>
          <w:szCs w:val="24"/>
          <w:lang w:val="en-US"/>
        </w:rPr>
        <w:t xml:space="preserve"> and 2</w:t>
      </w:r>
      <w:r w:rsidR="00A2626E" w:rsidRPr="00A2626E">
        <w:rPr>
          <w:rFonts w:ascii="Times New Roman" w:hAnsi="Times New Roman" w:cs="Times New Roman"/>
          <w:sz w:val="24"/>
          <w:szCs w:val="24"/>
          <w:vertAlign w:val="superscript"/>
          <w:lang w:val="en-US"/>
        </w:rPr>
        <w:t>nd</w:t>
      </w:r>
      <w:r w:rsidR="00A2626E">
        <w:rPr>
          <w:rFonts w:ascii="Times New Roman" w:hAnsi="Times New Roman" w:cs="Times New Roman"/>
          <w:sz w:val="24"/>
          <w:szCs w:val="24"/>
          <w:lang w:val="en-US"/>
        </w:rPr>
        <w:t xml:space="preserve"> year in most of the Streams. </w:t>
      </w:r>
      <w:r w:rsidR="006A6228">
        <w:rPr>
          <w:rFonts w:ascii="Times New Roman" w:hAnsi="Times New Roman" w:cs="Times New Roman"/>
          <w:sz w:val="24"/>
          <w:szCs w:val="24"/>
          <w:lang w:val="en-US"/>
        </w:rPr>
        <w:t xml:space="preserve">The Section has a dedicated core of faculty members and laboratory staff, with </w:t>
      </w:r>
      <w:proofErr w:type="spellStart"/>
      <w:r w:rsidR="006A6228">
        <w:rPr>
          <w:rFonts w:ascii="Times New Roman" w:hAnsi="Times New Roman" w:cs="Times New Roman"/>
          <w:sz w:val="24"/>
          <w:szCs w:val="24"/>
          <w:lang w:val="en-US"/>
        </w:rPr>
        <w:t>Dr</w:t>
      </w:r>
      <w:proofErr w:type="spellEnd"/>
      <w:r w:rsidR="006A6228">
        <w:rPr>
          <w:rFonts w:ascii="Times New Roman" w:hAnsi="Times New Roman" w:cs="Times New Roman"/>
          <w:sz w:val="24"/>
          <w:szCs w:val="24"/>
          <w:lang w:val="en-US"/>
        </w:rPr>
        <w:t xml:space="preserve"> Soma Mukherjee, Assistant Professor of Physics, being the Section-in-Charge. </w:t>
      </w:r>
      <w:r w:rsidR="00D628A5">
        <w:rPr>
          <w:rFonts w:ascii="Times New Roman" w:hAnsi="Times New Roman" w:cs="Times New Roman"/>
          <w:sz w:val="24"/>
          <w:szCs w:val="24"/>
          <w:lang w:val="en-US"/>
        </w:rPr>
        <w:t>There are two Physics Laboratories functioning round the clock for B. Tech courses, a Dark Room Lab and a separately functioning Physics Lab for Diploma courses. In the labs the students perform diverse experiments with various set-ups and are also guided by teachers in projects in their 1</w:t>
      </w:r>
      <w:r w:rsidR="00D628A5" w:rsidRPr="00D628A5">
        <w:rPr>
          <w:rFonts w:ascii="Times New Roman" w:hAnsi="Times New Roman" w:cs="Times New Roman"/>
          <w:sz w:val="24"/>
          <w:szCs w:val="24"/>
          <w:vertAlign w:val="superscript"/>
          <w:lang w:val="en-US"/>
        </w:rPr>
        <w:t>st</w:t>
      </w:r>
      <w:r w:rsidR="00D628A5">
        <w:rPr>
          <w:rFonts w:ascii="Times New Roman" w:hAnsi="Times New Roman" w:cs="Times New Roman"/>
          <w:sz w:val="24"/>
          <w:szCs w:val="24"/>
          <w:lang w:val="en-US"/>
        </w:rPr>
        <w:t xml:space="preserve"> Year courses. </w:t>
      </w:r>
    </w:p>
    <w:p w:rsidR="00D628A5" w:rsidRPr="00D628A5" w:rsidRDefault="00D628A5" w:rsidP="00C928C0">
      <w:pPr>
        <w:pStyle w:val="NoSpacing"/>
        <w:spacing w:line="276" w:lineRule="auto"/>
        <w:jc w:val="both"/>
        <w:rPr>
          <w:rFonts w:ascii="Times New Roman" w:hAnsi="Times New Roman" w:cs="Times New Roman"/>
          <w:b/>
          <w:sz w:val="24"/>
          <w:szCs w:val="24"/>
          <w:lang w:val="en-US"/>
        </w:rPr>
      </w:pPr>
    </w:p>
    <w:p w:rsidR="00D628A5" w:rsidRPr="007047B1" w:rsidRDefault="00D628A5" w:rsidP="00C928C0">
      <w:pPr>
        <w:pStyle w:val="NoSpacing"/>
        <w:spacing w:line="276" w:lineRule="auto"/>
        <w:jc w:val="both"/>
        <w:rPr>
          <w:rFonts w:ascii="Times New Roman" w:hAnsi="Times New Roman" w:cs="Times New Roman"/>
          <w:b/>
          <w:color w:val="0000FF"/>
          <w:sz w:val="24"/>
          <w:szCs w:val="24"/>
          <w:lang w:val="en-US"/>
        </w:rPr>
      </w:pPr>
      <w:r w:rsidRPr="007047B1">
        <w:rPr>
          <w:rFonts w:ascii="Times New Roman" w:hAnsi="Times New Roman" w:cs="Times New Roman"/>
          <w:b/>
          <w:color w:val="0000FF"/>
          <w:sz w:val="24"/>
          <w:szCs w:val="24"/>
          <w:lang w:val="en-US"/>
        </w:rPr>
        <w:t xml:space="preserve">The Chemistry Section: </w:t>
      </w:r>
    </w:p>
    <w:p w:rsidR="00D628A5" w:rsidRDefault="00D628A5" w:rsidP="00C928C0">
      <w:pPr>
        <w:pStyle w:val="NoSpacing"/>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Engineering Chemistry and Environmental Science are some of the </w:t>
      </w:r>
      <w:r w:rsidR="008D0C77">
        <w:rPr>
          <w:rFonts w:ascii="Times New Roman" w:hAnsi="Times New Roman" w:cs="Times New Roman"/>
          <w:sz w:val="24"/>
          <w:szCs w:val="24"/>
          <w:lang w:val="en-US"/>
        </w:rPr>
        <w:t>basic subjects forming the core of various engineering disciplines</w:t>
      </w:r>
      <w:r w:rsidR="00F93DF3">
        <w:rPr>
          <w:rFonts w:ascii="Times New Roman" w:hAnsi="Times New Roman" w:cs="Times New Roman"/>
          <w:sz w:val="24"/>
          <w:szCs w:val="24"/>
          <w:lang w:val="en-US"/>
        </w:rPr>
        <w:t>. As such they are taught in both 1</w:t>
      </w:r>
      <w:r w:rsidR="00F93DF3" w:rsidRPr="00F93DF3">
        <w:rPr>
          <w:rFonts w:ascii="Times New Roman" w:hAnsi="Times New Roman" w:cs="Times New Roman"/>
          <w:sz w:val="24"/>
          <w:szCs w:val="24"/>
          <w:vertAlign w:val="superscript"/>
          <w:lang w:val="en-US"/>
        </w:rPr>
        <w:t>st</w:t>
      </w:r>
      <w:r w:rsidR="00F93DF3">
        <w:rPr>
          <w:rFonts w:ascii="Times New Roman" w:hAnsi="Times New Roman" w:cs="Times New Roman"/>
          <w:sz w:val="24"/>
          <w:szCs w:val="24"/>
          <w:lang w:val="en-US"/>
        </w:rPr>
        <w:t xml:space="preserve"> and 2</w:t>
      </w:r>
      <w:r w:rsidR="00F93DF3" w:rsidRPr="00F93DF3">
        <w:rPr>
          <w:rFonts w:ascii="Times New Roman" w:hAnsi="Times New Roman" w:cs="Times New Roman"/>
          <w:sz w:val="24"/>
          <w:szCs w:val="24"/>
          <w:vertAlign w:val="superscript"/>
          <w:lang w:val="en-US"/>
        </w:rPr>
        <w:t>nd</w:t>
      </w:r>
      <w:r w:rsidR="00F93DF3">
        <w:rPr>
          <w:rFonts w:ascii="Times New Roman" w:hAnsi="Times New Roman" w:cs="Times New Roman"/>
          <w:sz w:val="24"/>
          <w:szCs w:val="24"/>
          <w:lang w:val="en-US"/>
        </w:rPr>
        <w:t xml:space="preserve"> Year B. Tech courses in various Streams.</w:t>
      </w:r>
      <w:r w:rsidR="007047B1">
        <w:rPr>
          <w:rFonts w:ascii="Times New Roman" w:hAnsi="Times New Roman" w:cs="Times New Roman"/>
          <w:sz w:val="24"/>
          <w:szCs w:val="24"/>
          <w:lang w:val="en-US"/>
        </w:rPr>
        <w:t xml:space="preserve"> The Section has a dedicated core of faculty members and laboratory staff, with </w:t>
      </w:r>
      <w:proofErr w:type="spellStart"/>
      <w:r w:rsidR="007047B1">
        <w:rPr>
          <w:rFonts w:ascii="Times New Roman" w:hAnsi="Times New Roman" w:cs="Times New Roman"/>
          <w:sz w:val="24"/>
          <w:szCs w:val="24"/>
          <w:lang w:val="en-US"/>
        </w:rPr>
        <w:t>Dr</w:t>
      </w:r>
      <w:proofErr w:type="spellEnd"/>
      <w:r w:rsidR="007047B1">
        <w:rPr>
          <w:rFonts w:ascii="Times New Roman" w:hAnsi="Times New Roman" w:cs="Times New Roman"/>
          <w:sz w:val="24"/>
          <w:szCs w:val="24"/>
          <w:lang w:val="en-US"/>
        </w:rPr>
        <w:t xml:space="preserve"> </w:t>
      </w:r>
      <w:proofErr w:type="spellStart"/>
      <w:r w:rsidR="007047B1">
        <w:rPr>
          <w:rFonts w:ascii="Times New Roman" w:hAnsi="Times New Roman" w:cs="Times New Roman"/>
          <w:sz w:val="24"/>
          <w:szCs w:val="24"/>
          <w:lang w:val="en-US"/>
        </w:rPr>
        <w:t>Sreyasree</w:t>
      </w:r>
      <w:proofErr w:type="spellEnd"/>
      <w:r w:rsidR="007047B1">
        <w:rPr>
          <w:rFonts w:ascii="Times New Roman" w:hAnsi="Times New Roman" w:cs="Times New Roman"/>
          <w:sz w:val="24"/>
          <w:szCs w:val="24"/>
          <w:lang w:val="en-US"/>
        </w:rPr>
        <w:t xml:space="preserve"> </w:t>
      </w:r>
      <w:proofErr w:type="spellStart"/>
      <w:r w:rsidR="007047B1">
        <w:rPr>
          <w:rFonts w:ascii="Times New Roman" w:hAnsi="Times New Roman" w:cs="Times New Roman"/>
          <w:sz w:val="24"/>
          <w:szCs w:val="24"/>
          <w:lang w:val="en-US"/>
        </w:rPr>
        <w:t>Basu</w:t>
      </w:r>
      <w:proofErr w:type="spellEnd"/>
      <w:r w:rsidR="007047B1">
        <w:rPr>
          <w:rFonts w:ascii="Times New Roman" w:hAnsi="Times New Roman" w:cs="Times New Roman"/>
          <w:sz w:val="24"/>
          <w:szCs w:val="24"/>
          <w:lang w:val="en-US"/>
        </w:rPr>
        <w:t xml:space="preserve">, Assistant Professor of Chemistry, being the Section-in-Charge. </w:t>
      </w:r>
      <w:r w:rsidR="00F93DF3">
        <w:rPr>
          <w:rFonts w:ascii="Times New Roman" w:hAnsi="Times New Roman" w:cs="Times New Roman"/>
          <w:sz w:val="24"/>
          <w:szCs w:val="24"/>
          <w:lang w:val="en-US"/>
        </w:rPr>
        <w:t xml:space="preserve"> The faculty members and staff cater to a wide variety of students, guiding them through various experiments utilizing multiple set-ups and also guiding them in various innovative projects. There are two Chemistry Laboratories functioning regularly for B. Tech courses. </w:t>
      </w:r>
    </w:p>
    <w:p w:rsidR="00F93DF3" w:rsidRDefault="00F93DF3" w:rsidP="00C928C0">
      <w:pPr>
        <w:pStyle w:val="NoSpacing"/>
        <w:spacing w:line="276" w:lineRule="auto"/>
        <w:jc w:val="both"/>
        <w:rPr>
          <w:rFonts w:ascii="Times New Roman" w:hAnsi="Times New Roman" w:cs="Times New Roman"/>
          <w:sz w:val="24"/>
          <w:szCs w:val="24"/>
          <w:lang w:val="en-US"/>
        </w:rPr>
      </w:pPr>
    </w:p>
    <w:p w:rsidR="00F93DF3" w:rsidRPr="004A25C9" w:rsidRDefault="00F93DF3" w:rsidP="00C928C0">
      <w:pPr>
        <w:pStyle w:val="NoSpacing"/>
        <w:spacing w:line="276" w:lineRule="auto"/>
        <w:jc w:val="both"/>
        <w:rPr>
          <w:rFonts w:ascii="Times New Roman" w:hAnsi="Times New Roman" w:cs="Times New Roman"/>
          <w:b/>
          <w:color w:val="0000FF"/>
          <w:sz w:val="24"/>
          <w:szCs w:val="24"/>
          <w:lang w:val="en-US"/>
        </w:rPr>
      </w:pPr>
      <w:r w:rsidRPr="004A25C9">
        <w:rPr>
          <w:rFonts w:ascii="Times New Roman" w:hAnsi="Times New Roman" w:cs="Times New Roman"/>
          <w:b/>
          <w:color w:val="0000FF"/>
          <w:sz w:val="24"/>
          <w:szCs w:val="24"/>
          <w:lang w:val="en-US"/>
        </w:rPr>
        <w:lastRenderedPageBreak/>
        <w:t>The Mathematics Section:</w:t>
      </w:r>
    </w:p>
    <w:p w:rsidR="00F93DF3" w:rsidRDefault="00F93DF3" w:rsidP="00C928C0">
      <w:pPr>
        <w:pStyle w:val="NoSpacing"/>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Mathematics is a cruc</w:t>
      </w:r>
      <w:r w:rsidR="007047B1">
        <w:rPr>
          <w:rFonts w:ascii="Times New Roman" w:hAnsi="Times New Roman" w:cs="Times New Roman"/>
          <w:sz w:val="24"/>
          <w:szCs w:val="24"/>
          <w:lang w:val="en-US"/>
        </w:rPr>
        <w:t xml:space="preserve">ial subject and as such finds an important place in the engineering curriculum in several years of the B. Tech course. </w:t>
      </w:r>
      <w:r w:rsidR="00CA78E9">
        <w:rPr>
          <w:rFonts w:ascii="Times New Roman" w:hAnsi="Times New Roman" w:cs="Times New Roman"/>
          <w:sz w:val="24"/>
          <w:szCs w:val="24"/>
          <w:lang w:val="en-US"/>
        </w:rPr>
        <w:t xml:space="preserve">The Section has a dedicated core of faculty members with </w:t>
      </w:r>
      <w:proofErr w:type="spellStart"/>
      <w:r w:rsidR="00CA78E9">
        <w:rPr>
          <w:rFonts w:ascii="Times New Roman" w:hAnsi="Times New Roman" w:cs="Times New Roman"/>
          <w:sz w:val="24"/>
          <w:szCs w:val="24"/>
          <w:lang w:val="en-US"/>
        </w:rPr>
        <w:t>Dr</w:t>
      </w:r>
      <w:proofErr w:type="spellEnd"/>
      <w:r w:rsidR="00CA78E9">
        <w:rPr>
          <w:rFonts w:ascii="Times New Roman" w:hAnsi="Times New Roman" w:cs="Times New Roman"/>
          <w:sz w:val="24"/>
          <w:szCs w:val="24"/>
          <w:lang w:val="en-US"/>
        </w:rPr>
        <w:t xml:space="preserve"> </w:t>
      </w:r>
      <w:proofErr w:type="spellStart"/>
      <w:r w:rsidR="00CA78E9">
        <w:rPr>
          <w:rFonts w:ascii="Times New Roman" w:hAnsi="Times New Roman" w:cs="Times New Roman"/>
          <w:sz w:val="24"/>
          <w:szCs w:val="24"/>
          <w:lang w:val="en-US"/>
        </w:rPr>
        <w:t>Sucharita</w:t>
      </w:r>
      <w:proofErr w:type="spellEnd"/>
      <w:r w:rsidR="00CA78E9">
        <w:rPr>
          <w:rFonts w:ascii="Times New Roman" w:hAnsi="Times New Roman" w:cs="Times New Roman"/>
          <w:sz w:val="24"/>
          <w:szCs w:val="24"/>
          <w:lang w:val="en-US"/>
        </w:rPr>
        <w:t xml:space="preserve"> </w:t>
      </w:r>
      <w:proofErr w:type="spellStart"/>
      <w:r w:rsidR="00CA78E9">
        <w:rPr>
          <w:rFonts w:ascii="Times New Roman" w:hAnsi="Times New Roman" w:cs="Times New Roman"/>
          <w:sz w:val="24"/>
          <w:szCs w:val="24"/>
          <w:lang w:val="en-US"/>
        </w:rPr>
        <w:t>Chakrabarti</w:t>
      </w:r>
      <w:proofErr w:type="spellEnd"/>
      <w:r w:rsidR="00CA78E9">
        <w:rPr>
          <w:rFonts w:ascii="Times New Roman" w:hAnsi="Times New Roman" w:cs="Times New Roman"/>
          <w:sz w:val="24"/>
          <w:szCs w:val="24"/>
          <w:lang w:val="en-US"/>
        </w:rPr>
        <w:t xml:space="preserve">, Assistant Professor of Mathematics, being the Section-in-Charge &amp; also HOD. </w:t>
      </w:r>
      <w:r w:rsidR="00067D0C">
        <w:rPr>
          <w:rFonts w:ascii="Times New Roman" w:hAnsi="Times New Roman" w:cs="Times New Roman"/>
          <w:sz w:val="24"/>
          <w:szCs w:val="24"/>
          <w:lang w:val="en-US"/>
        </w:rPr>
        <w:t>The faculty members also teach in post-graduate courses like M. Tech and MCA. They also mentor and guide students in projects in the subject in the 1</w:t>
      </w:r>
      <w:r w:rsidR="00067D0C" w:rsidRPr="00067D0C">
        <w:rPr>
          <w:rFonts w:ascii="Times New Roman" w:hAnsi="Times New Roman" w:cs="Times New Roman"/>
          <w:sz w:val="24"/>
          <w:szCs w:val="24"/>
          <w:vertAlign w:val="superscript"/>
          <w:lang w:val="en-US"/>
        </w:rPr>
        <w:t>st</w:t>
      </w:r>
      <w:r w:rsidR="00067D0C">
        <w:rPr>
          <w:rFonts w:ascii="Times New Roman" w:hAnsi="Times New Roman" w:cs="Times New Roman"/>
          <w:sz w:val="24"/>
          <w:szCs w:val="24"/>
          <w:lang w:val="en-US"/>
        </w:rPr>
        <w:t xml:space="preserve"> Year B. Tech course. They also play an instrumental role in imparting placement training in Quantitative Aptitude to the pre-final year students and in making them industry ready. </w:t>
      </w:r>
    </w:p>
    <w:p w:rsidR="00674D5C" w:rsidRDefault="00674D5C" w:rsidP="00C928C0">
      <w:pPr>
        <w:pStyle w:val="NoSpacing"/>
        <w:spacing w:line="276" w:lineRule="auto"/>
        <w:jc w:val="both"/>
        <w:rPr>
          <w:rFonts w:ascii="Times New Roman" w:hAnsi="Times New Roman" w:cs="Times New Roman"/>
          <w:sz w:val="24"/>
          <w:szCs w:val="24"/>
          <w:lang w:val="en-US"/>
        </w:rPr>
      </w:pPr>
    </w:p>
    <w:p w:rsidR="00674D5C" w:rsidRPr="004A25C9" w:rsidRDefault="00674D5C" w:rsidP="00C928C0">
      <w:pPr>
        <w:pStyle w:val="NoSpacing"/>
        <w:spacing w:line="276" w:lineRule="auto"/>
        <w:jc w:val="both"/>
        <w:rPr>
          <w:rFonts w:ascii="Times New Roman" w:hAnsi="Times New Roman" w:cs="Times New Roman"/>
          <w:b/>
          <w:color w:val="0000FF"/>
          <w:sz w:val="24"/>
          <w:szCs w:val="24"/>
          <w:lang w:val="en-US"/>
        </w:rPr>
      </w:pPr>
      <w:r w:rsidRPr="004A25C9">
        <w:rPr>
          <w:rFonts w:ascii="Times New Roman" w:hAnsi="Times New Roman" w:cs="Times New Roman"/>
          <w:b/>
          <w:color w:val="0000FF"/>
          <w:sz w:val="24"/>
          <w:szCs w:val="24"/>
          <w:lang w:val="en-US"/>
        </w:rPr>
        <w:t xml:space="preserve">The English Section: </w:t>
      </w:r>
    </w:p>
    <w:p w:rsidR="00674D5C" w:rsidRDefault="00674D5C" w:rsidP="00C928C0">
      <w:pPr>
        <w:pStyle w:val="NoSpacing"/>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English is a crucial subject in imparting communicative competence to </w:t>
      </w:r>
      <w:r w:rsidR="004A25C9">
        <w:rPr>
          <w:rFonts w:ascii="Times New Roman" w:hAnsi="Times New Roman" w:cs="Times New Roman"/>
          <w:sz w:val="24"/>
          <w:szCs w:val="24"/>
          <w:lang w:val="en-US"/>
        </w:rPr>
        <w:t xml:space="preserve">the young rising professionals being educated by the institute, and as such it finds an important place in the engineering curriculum in several years of the B. Tech course. The Section has a dedicated core of faculty members with </w:t>
      </w:r>
      <w:proofErr w:type="spellStart"/>
      <w:r w:rsidR="004A25C9">
        <w:rPr>
          <w:rFonts w:ascii="Times New Roman" w:hAnsi="Times New Roman" w:cs="Times New Roman"/>
          <w:sz w:val="24"/>
          <w:szCs w:val="24"/>
          <w:lang w:val="en-US"/>
        </w:rPr>
        <w:t>Dr</w:t>
      </w:r>
      <w:proofErr w:type="spellEnd"/>
      <w:r w:rsidR="004A25C9">
        <w:rPr>
          <w:rFonts w:ascii="Times New Roman" w:hAnsi="Times New Roman" w:cs="Times New Roman"/>
          <w:sz w:val="24"/>
          <w:szCs w:val="24"/>
          <w:lang w:val="en-US"/>
        </w:rPr>
        <w:t xml:space="preserve"> </w:t>
      </w:r>
      <w:proofErr w:type="spellStart"/>
      <w:r w:rsidR="004A25C9">
        <w:rPr>
          <w:rFonts w:ascii="Times New Roman" w:hAnsi="Times New Roman" w:cs="Times New Roman"/>
          <w:sz w:val="24"/>
          <w:szCs w:val="24"/>
          <w:lang w:val="en-US"/>
        </w:rPr>
        <w:t>Indrajit</w:t>
      </w:r>
      <w:proofErr w:type="spellEnd"/>
      <w:r w:rsidR="004A25C9">
        <w:rPr>
          <w:rFonts w:ascii="Times New Roman" w:hAnsi="Times New Roman" w:cs="Times New Roman"/>
          <w:sz w:val="24"/>
          <w:szCs w:val="24"/>
          <w:lang w:val="en-US"/>
        </w:rPr>
        <w:t xml:space="preserve"> Bose, Assistant Professor of English, being the Section-in-Charge. The faculty members also teach in post-graduate courses like MCA. They also mentor and guide students in projects in the subject in the 1</w:t>
      </w:r>
      <w:r w:rsidR="004A25C9" w:rsidRPr="00067D0C">
        <w:rPr>
          <w:rFonts w:ascii="Times New Roman" w:hAnsi="Times New Roman" w:cs="Times New Roman"/>
          <w:sz w:val="24"/>
          <w:szCs w:val="24"/>
          <w:vertAlign w:val="superscript"/>
          <w:lang w:val="en-US"/>
        </w:rPr>
        <w:t>st</w:t>
      </w:r>
      <w:r w:rsidR="004A25C9">
        <w:rPr>
          <w:rFonts w:ascii="Times New Roman" w:hAnsi="Times New Roman" w:cs="Times New Roman"/>
          <w:sz w:val="24"/>
          <w:szCs w:val="24"/>
          <w:lang w:val="en-US"/>
        </w:rPr>
        <w:t xml:space="preserve"> Year B. Tech course. They also play a vital role in imparting placement training in Verbal Ability &amp; Soft Skills to the pre-final year students, grooming them for GD and Personal Interview and in making them industry ready.</w:t>
      </w:r>
    </w:p>
    <w:p w:rsidR="004A25C9" w:rsidRDefault="004A25C9" w:rsidP="00C928C0">
      <w:pPr>
        <w:pStyle w:val="NoSpacing"/>
        <w:spacing w:line="276" w:lineRule="auto"/>
        <w:jc w:val="both"/>
        <w:rPr>
          <w:rFonts w:ascii="Times New Roman" w:hAnsi="Times New Roman" w:cs="Times New Roman"/>
          <w:sz w:val="24"/>
          <w:szCs w:val="24"/>
          <w:lang w:val="en-US"/>
        </w:rPr>
      </w:pPr>
    </w:p>
    <w:p w:rsidR="004A25C9" w:rsidRPr="004A25C9" w:rsidRDefault="004A25C9" w:rsidP="00C928C0">
      <w:pPr>
        <w:pStyle w:val="NoSpacing"/>
        <w:spacing w:line="276" w:lineRule="auto"/>
        <w:jc w:val="both"/>
        <w:rPr>
          <w:rFonts w:ascii="Times New Roman" w:hAnsi="Times New Roman" w:cs="Times New Roman"/>
          <w:b/>
          <w:color w:val="0000FF"/>
          <w:sz w:val="24"/>
          <w:szCs w:val="24"/>
          <w:lang w:val="en-US"/>
        </w:rPr>
      </w:pPr>
      <w:r w:rsidRPr="004A25C9">
        <w:rPr>
          <w:rFonts w:ascii="Times New Roman" w:hAnsi="Times New Roman" w:cs="Times New Roman"/>
          <w:b/>
          <w:color w:val="0000FF"/>
          <w:sz w:val="24"/>
          <w:szCs w:val="24"/>
          <w:lang w:val="en-US"/>
        </w:rPr>
        <w:t xml:space="preserve">The Mechanical Engineering Section: </w:t>
      </w:r>
    </w:p>
    <w:p w:rsidR="004A25C9" w:rsidRPr="00D628A5" w:rsidRDefault="004A25C9" w:rsidP="00C928C0">
      <w:pPr>
        <w:pStyle w:val="NoSpacing"/>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Mechanical Science is one of the most important subjects forming the foundation of several engineering disciplines, it forms part of the B. Tech curriculum in both 1</w:t>
      </w:r>
      <w:r w:rsidRPr="00A2626E">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and 2</w:t>
      </w:r>
      <w:r w:rsidRPr="00A2626E">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year in most of the Streams. The Section has a dedicated core of faculty members and laboratory staff, with </w:t>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Sourav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Majumdar</w:t>
      </w:r>
      <w:proofErr w:type="spellEnd"/>
      <w:r>
        <w:rPr>
          <w:rFonts w:ascii="Times New Roman" w:hAnsi="Times New Roman" w:cs="Times New Roman"/>
          <w:sz w:val="24"/>
          <w:szCs w:val="24"/>
          <w:lang w:val="en-US"/>
        </w:rPr>
        <w:t>, Assistant Professor of Mechanical Science, being the Section-in-Charge. There is a Thermal Power Laboratory functioning round the clock for B. Tech courses, a Graphics Hall and workshop and a separately functioning Graphics Lab for Diploma courses.</w:t>
      </w:r>
    </w:p>
    <w:sectPr w:rsidR="004A25C9" w:rsidRPr="00D628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A18C1"/>
    <w:multiLevelType w:val="hybridMultilevel"/>
    <w:tmpl w:val="B85407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4AB0A70"/>
    <w:multiLevelType w:val="hybridMultilevel"/>
    <w:tmpl w:val="3A1ED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45238"/>
    <w:multiLevelType w:val="hybridMultilevel"/>
    <w:tmpl w:val="EF149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25F"/>
    <w:rsid w:val="00067D0C"/>
    <w:rsid w:val="0038211F"/>
    <w:rsid w:val="003C097D"/>
    <w:rsid w:val="00432BAF"/>
    <w:rsid w:val="004A25C9"/>
    <w:rsid w:val="0055570E"/>
    <w:rsid w:val="00602C1C"/>
    <w:rsid w:val="00674D5C"/>
    <w:rsid w:val="006A6228"/>
    <w:rsid w:val="007047B1"/>
    <w:rsid w:val="008D0C77"/>
    <w:rsid w:val="00A2626E"/>
    <w:rsid w:val="00A335F1"/>
    <w:rsid w:val="00A8100B"/>
    <w:rsid w:val="00C928C0"/>
    <w:rsid w:val="00CA78E9"/>
    <w:rsid w:val="00D1225F"/>
    <w:rsid w:val="00D628A5"/>
    <w:rsid w:val="00DD7BE7"/>
    <w:rsid w:val="00F93D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BAF"/>
    <w:pPr>
      <w:spacing w:after="0" w:line="240" w:lineRule="auto"/>
    </w:pPr>
  </w:style>
  <w:style w:type="paragraph" w:styleId="ListParagraph">
    <w:name w:val="List Paragraph"/>
    <w:basedOn w:val="Normal"/>
    <w:uiPriority w:val="34"/>
    <w:qFormat/>
    <w:rsid w:val="00DD7BE7"/>
    <w:pPr>
      <w:ind w:left="720"/>
      <w:contextualSpacing/>
    </w:pPr>
    <w:rPr>
      <w:rFonts w:eastAsiaTheme="minorEastAsia"/>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BAF"/>
    <w:pPr>
      <w:spacing w:after="0" w:line="240" w:lineRule="auto"/>
    </w:pPr>
  </w:style>
  <w:style w:type="paragraph" w:styleId="ListParagraph">
    <w:name w:val="List Paragraph"/>
    <w:basedOn w:val="Normal"/>
    <w:uiPriority w:val="34"/>
    <w:qFormat/>
    <w:rsid w:val="00DD7BE7"/>
    <w:pPr>
      <w:ind w:left="720"/>
      <w:contextualSpacing/>
    </w:pPr>
    <w:rPr>
      <w:rFonts w:eastAsiaTheme="minorEastAsia"/>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INDRAJIT</dc:creator>
  <cp:keywords/>
  <dc:description/>
  <cp:lastModifiedBy>INDRAJIT</cp:lastModifiedBy>
  <cp:revision>10</cp:revision>
  <dcterms:created xsi:type="dcterms:W3CDTF">2020-07-11T14:45:00Z</dcterms:created>
  <dcterms:modified xsi:type="dcterms:W3CDTF">2020-07-12T14:39:00Z</dcterms:modified>
</cp:coreProperties>
</file>